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D22" w:rsidRPr="001757D3" w:rsidRDefault="00000047" w:rsidP="00E90627">
      <w:pPr>
        <w:jc w:val="center"/>
        <w:rPr>
          <w:sz w:val="36"/>
          <w:szCs w:val="36"/>
        </w:rPr>
      </w:pPr>
      <w:r w:rsidRPr="001757D3">
        <w:rPr>
          <w:sz w:val="36"/>
          <w:szCs w:val="36"/>
        </w:rPr>
        <w:t>LONG BENNINGTON MEDICAL CENTRE</w:t>
      </w:r>
    </w:p>
    <w:p w:rsidR="00000047" w:rsidRPr="001757D3" w:rsidRDefault="00000047" w:rsidP="00E90627">
      <w:pPr>
        <w:jc w:val="center"/>
        <w:rPr>
          <w:sz w:val="36"/>
          <w:szCs w:val="36"/>
        </w:rPr>
      </w:pPr>
      <w:r w:rsidRPr="001757D3">
        <w:rPr>
          <w:sz w:val="36"/>
          <w:szCs w:val="36"/>
        </w:rPr>
        <w:t>PATIENT PARTICIPATION GROUP</w:t>
      </w:r>
    </w:p>
    <w:p w:rsidR="00000047" w:rsidRPr="001757D3" w:rsidRDefault="00000047" w:rsidP="00E90627">
      <w:pPr>
        <w:jc w:val="center"/>
        <w:rPr>
          <w:sz w:val="36"/>
          <w:szCs w:val="36"/>
        </w:rPr>
      </w:pPr>
      <w:r w:rsidRPr="001757D3">
        <w:rPr>
          <w:sz w:val="36"/>
          <w:szCs w:val="36"/>
        </w:rPr>
        <w:t xml:space="preserve">MEETING HELD AT LONG BENNINGTON MEDICAL CENTRE ON </w:t>
      </w:r>
      <w:r w:rsidR="000147EC">
        <w:rPr>
          <w:sz w:val="36"/>
          <w:szCs w:val="36"/>
        </w:rPr>
        <w:t>27</w:t>
      </w:r>
      <w:r w:rsidR="000147EC" w:rsidRPr="000147EC">
        <w:rPr>
          <w:sz w:val="36"/>
          <w:szCs w:val="36"/>
          <w:vertAlign w:val="superscript"/>
        </w:rPr>
        <w:t>th</w:t>
      </w:r>
      <w:r w:rsidR="000147EC">
        <w:rPr>
          <w:sz w:val="36"/>
          <w:szCs w:val="36"/>
        </w:rPr>
        <w:t xml:space="preserve"> July</w:t>
      </w:r>
      <w:r w:rsidRPr="001757D3">
        <w:rPr>
          <w:sz w:val="36"/>
          <w:szCs w:val="36"/>
        </w:rPr>
        <w:t xml:space="preserve"> </w:t>
      </w:r>
      <w:r w:rsidR="00D358D2">
        <w:rPr>
          <w:sz w:val="36"/>
          <w:szCs w:val="36"/>
        </w:rPr>
        <w:t>at</w:t>
      </w:r>
      <w:r w:rsidRPr="001757D3">
        <w:rPr>
          <w:sz w:val="36"/>
          <w:szCs w:val="36"/>
        </w:rPr>
        <w:t xml:space="preserve"> 1</w:t>
      </w:r>
      <w:r w:rsidR="006A2F94">
        <w:rPr>
          <w:sz w:val="36"/>
          <w:szCs w:val="36"/>
        </w:rPr>
        <w:t>0</w:t>
      </w:r>
      <w:r w:rsidR="00A46C22">
        <w:rPr>
          <w:sz w:val="36"/>
          <w:szCs w:val="36"/>
        </w:rPr>
        <w:t>:</w:t>
      </w:r>
      <w:r w:rsidR="00D358D2">
        <w:rPr>
          <w:sz w:val="36"/>
          <w:szCs w:val="36"/>
        </w:rPr>
        <w:t>0</w:t>
      </w:r>
      <w:r w:rsidR="00A46C22">
        <w:rPr>
          <w:sz w:val="36"/>
          <w:szCs w:val="36"/>
        </w:rPr>
        <w:t>0</w:t>
      </w:r>
      <w:r w:rsidRPr="001757D3">
        <w:rPr>
          <w:sz w:val="36"/>
          <w:szCs w:val="36"/>
        </w:rPr>
        <w:t xml:space="preserve"> a.m.</w:t>
      </w:r>
    </w:p>
    <w:p w:rsidR="00000047" w:rsidRDefault="00000047">
      <w:pPr>
        <w:rPr>
          <w:sz w:val="28"/>
          <w:szCs w:val="28"/>
        </w:rPr>
      </w:pPr>
      <w:r w:rsidRPr="00BC6AF8">
        <w:rPr>
          <w:b/>
          <w:bCs/>
          <w:sz w:val="28"/>
          <w:szCs w:val="28"/>
        </w:rPr>
        <w:t>A</w:t>
      </w:r>
      <w:r w:rsidR="00A508D1" w:rsidRPr="00BC6AF8">
        <w:rPr>
          <w:b/>
          <w:bCs/>
          <w:sz w:val="28"/>
          <w:szCs w:val="28"/>
        </w:rPr>
        <w:t>ttendees</w:t>
      </w:r>
      <w:r w:rsidR="001757D3" w:rsidRPr="00BC6AF8">
        <w:rPr>
          <w:b/>
          <w:bCs/>
          <w:sz w:val="28"/>
          <w:szCs w:val="28"/>
        </w:rPr>
        <w:t>.</w:t>
      </w:r>
      <w:r w:rsidR="00BC6AF8" w:rsidRPr="00BC6AF8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3021EC" w:rsidRPr="00BC6AF8">
        <w:rPr>
          <w:b/>
          <w:bCs/>
          <w:sz w:val="28"/>
          <w:szCs w:val="28"/>
        </w:rPr>
        <w:t xml:space="preserve"> </w:t>
      </w:r>
      <w:r w:rsidR="003021EC" w:rsidRPr="00BC6AF8">
        <w:rPr>
          <w:sz w:val="28"/>
          <w:szCs w:val="28"/>
        </w:rPr>
        <w:t xml:space="preserve"> </w:t>
      </w:r>
      <w:r w:rsidR="006A2F94">
        <w:rPr>
          <w:sz w:val="28"/>
          <w:szCs w:val="28"/>
        </w:rPr>
        <w:t xml:space="preserve">Lisa Smith (Chair), </w:t>
      </w:r>
      <w:r w:rsidR="00ED0412">
        <w:rPr>
          <w:sz w:val="28"/>
          <w:szCs w:val="28"/>
        </w:rPr>
        <w:t>Keith Bowers,</w:t>
      </w:r>
      <w:r w:rsidRPr="00BC6AF8">
        <w:rPr>
          <w:sz w:val="28"/>
          <w:szCs w:val="28"/>
        </w:rPr>
        <w:t xml:space="preserve"> Michelle Gilbert, Brian Fisher</w:t>
      </w:r>
      <w:r w:rsidR="006A2F94">
        <w:rPr>
          <w:sz w:val="28"/>
          <w:szCs w:val="28"/>
        </w:rPr>
        <w:t xml:space="preserve">, </w:t>
      </w:r>
      <w:r w:rsidR="00F359E4" w:rsidRPr="00BC6AF8">
        <w:rPr>
          <w:sz w:val="28"/>
          <w:szCs w:val="28"/>
        </w:rPr>
        <w:t>Norman Bertram</w:t>
      </w:r>
      <w:r w:rsidR="00F359E4">
        <w:rPr>
          <w:sz w:val="28"/>
          <w:szCs w:val="28"/>
        </w:rPr>
        <w:t xml:space="preserve">, </w:t>
      </w:r>
      <w:r w:rsidR="006A2F94" w:rsidRPr="00BC6AF8">
        <w:rPr>
          <w:sz w:val="28"/>
          <w:szCs w:val="28"/>
        </w:rPr>
        <w:t>Lizzie Kay-Stott (Deputy Practice Manager)</w:t>
      </w:r>
      <w:r w:rsidR="00F359E4">
        <w:rPr>
          <w:sz w:val="28"/>
          <w:szCs w:val="28"/>
        </w:rPr>
        <w:t>, Nicola Bland (Practice Care Co-ordinator)</w:t>
      </w:r>
      <w:r w:rsidR="000147EC">
        <w:rPr>
          <w:sz w:val="28"/>
          <w:szCs w:val="28"/>
        </w:rPr>
        <w:t xml:space="preserve">, </w:t>
      </w:r>
      <w:r w:rsidR="000147EC" w:rsidRPr="000147EC">
        <w:rPr>
          <w:sz w:val="28"/>
          <w:szCs w:val="28"/>
        </w:rPr>
        <w:t>Mary Leggett</w:t>
      </w:r>
      <w:r w:rsidR="000147EC">
        <w:rPr>
          <w:sz w:val="28"/>
          <w:szCs w:val="28"/>
        </w:rPr>
        <w:t xml:space="preserve"> (Co-op Community Co-ordinator)</w:t>
      </w:r>
    </w:p>
    <w:p w:rsidR="000147EC" w:rsidRDefault="0019581F" w:rsidP="0019581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6A2F94" w:rsidRPr="0019581F">
        <w:rPr>
          <w:b/>
          <w:bCs/>
          <w:sz w:val="28"/>
          <w:szCs w:val="28"/>
        </w:rPr>
        <w:t xml:space="preserve">Apologies for absence </w:t>
      </w:r>
      <w:r w:rsidR="000147EC">
        <w:rPr>
          <w:b/>
          <w:bCs/>
          <w:sz w:val="28"/>
          <w:szCs w:val="28"/>
        </w:rPr>
        <w:t>(not received)</w:t>
      </w:r>
      <w:r w:rsidR="006A2F94" w:rsidRPr="0019581F"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="00A46C22" w:rsidRPr="00BC6AF8">
        <w:rPr>
          <w:sz w:val="28"/>
          <w:szCs w:val="28"/>
        </w:rPr>
        <w:t xml:space="preserve">Paddy </w:t>
      </w:r>
      <w:proofErr w:type="spellStart"/>
      <w:r w:rsidR="00A46C22" w:rsidRPr="00BC6AF8">
        <w:rPr>
          <w:sz w:val="28"/>
          <w:szCs w:val="28"/>
        </w:rPr>
        <w:t>Furey</w:t>
      </w:r>
      <w:proofErr w:type="spellEnd"/>
      <w:r w:rsidR="00A46C22">
        <w:rPr>
          <w:sz w:val="28"/>
          <w:szCs w:val="28"/>
        </w:rPr>
        <w:t>, Martin Round,</w:t>
      </w:r>
    </w:p>
    <w:p w:rsidR="0019581F" w:rsidRPr="0019581F" w:rsidRDefault="000147EC" w:rsidP="0019581F">
      <w:pPr>
        <w:rPr>
          <w:sz w:val="28"/>
          <w:szCs w:val="28"/>
        </w:rPr>
      </w:pPr>
      <w:r>
        <w:rPr>
          <w:sz w:val="28"/>
          <w:szCs w:val="28"/>
        </w:rPr>
        <w:t>Action: LS to contact PF and MR to establish their intent on the continuation with the PPG</w:t>
      </w:r>
    </w:p>
    <w:p w:rsidR="000147EC" w:rsidRDefault="00061A52" w:rsidP="005E26F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B563C" w:rsidRPr="00BC6AF8">
        <w:rPr>
          <w:b/>
          <w:bCs/>
          <w:sz w:val="28"/>
          <w:szCs w:val="28"/>
        </w:rPr>
        <w:t xml:space="preserve">. </w:t>
      </w:r>
      <w:r w:rsidR="006A2F94">
        <w:rPr>
          <w:b/>
          <w:bCs/>
          <w:sz w:val="28"/>
          <w:szCs w:val="28"/>
        </w:rPr>
        <w:t xml:space="preserve">Approval of minutes from </w:t>
      </w:r>
      <w:r w:rsidR="00951606">
        <w:rPr>
          <w:b/>
          <w:bCs/>
          <w:sz w:val="28"/>
          <w:szCs w:val="28"/>
        </w:rPr>
        <w:t>1</w:t>
      </w:r>
      <w:r w:rsidR="000147EC">
        <w:rPr>
          <w:b/>
          <w:bCs/>
          <w:sz w:val="28"/>
          <w:szCs w:val="28"/>
        </w:rPr>
        <w:t>5</w:t>
      </w:r>
      <w:r w:rsidR="00951606" w:rsidRPr="00951606">
        <w:rPr>
          <w:b/>
          <w:bCs/>
          <w:sz w:val="28"/>
          <w:szCs w:val="28"/>
          <w:vertAlign w:val="superscript"/>
        </w:rPr>
        <w:t>th</w:t>
      </w:r>
      <w:r w:rsidR="00951606">
        <w:rPr>
          <w:b/>
          <w:bCs/>
          <w:sz w:val="28"/>
          <w:szCs w:val="28"/>
        </w:rPr>
        <w:t xml:space="preserve"> </w:t>
      </w:r>
      <w:r w:rsidR="000147EC">
        <w:rPr>
          <w:b/>
          <w:bCs/>
          <w:sz w:val="28"/>
          <w:szCs w:val="28"/>
        </w:rPr>
        <w:t>June</w:t>
      </w:r>
      <w:r w:rsidR="006A2F94">
        <w:rPr>
          <w:b/>
          <w:bCs/>
          <w:sz w:val="28"/>
          <w:szCs w:val="28"/>
        </w:rPr>
        <w:t xml:space="preserve"> 2022 meeting.</w:t>
      </w:r>
      <w:r w:rsidR="005E26FC">
        <w:rPr>
          <w:b/>
          <w:bCs/>
          <w:sz w:val="28"/>
          <w:szCs w:val="28"/>
        </w:rPr>
        <w:t xml:space="preserve">                                                                </w:t>
      </w:r>
      <w:r w:rsidR="005E26FC" w:rsidRPr="005E26FC">
        <w:rPr>
          <w:sz w:val="28"/>
          <w:szCs w:val="28"/>
        </w:rPr>
        <w:t>These were</w:t>
      </w:r>
      <w:r w:rsidR="005E26FC">
        <w:rPr>
          <w:sz w:val="28"/>
          <w:szCs w:val="28"/>
        </w:rPr>
        <w:t xml:space="preserve"> </w:t>
      </w:r>
      <w:r w:rsidR="005E26FC" w:rsidRPr="005E26FC">
        <w:rPr>
          <w:sz w:val="28"/>
          <w:szCs w:val="28"/>
        </w:rPr>
        <w:t>approved</w:t>
      </w:r>
      <w:r w:rsidR="005E26FC">
        <w:rPr>
          <w:sz w:val="28"/>
          <w:szCs w:val="28"/>
        </w:rPr>
        <w:t>.</w:t>
      </w:r>
      <w:r w:rsidR="005E26FC" w:rsidRPr="005E26FC">
        <w:rPr>
          <w:sz w:val="28"/>
          <w:szCs w:val="28"/>
        </w:rPr>
        <w:t xml:space="preserve">   </w:t>
      </w:r>
    </w:p>
    <w:p w:rsidR="00DE760E" w:rsidRPr="005E26FC" w:rsidRDefault="000147EC" w:rsidP="005E26F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Action: LKS to carry forward the action regarding the queue at the dispensary collection point.</w:t>
      </w:r>
      <w:r w:rsidR="005E26FC" w:rsidRPr="005E26FC">
        <w:rPr>
          <w:sz w:val="28"/>
          <w:szCs w:val="28"/>
        </w:rPr>
        <w:t xml:space="preserve">                                                              </w:t>
      </w:r>
      <w:r w:rsidR="00BF0A49" w:rsidRPr="005E26FC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5E26FC" w:rsidRDefault="0019581F" w:rsidP="005E26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A4791D" w:rsidRPr="00BC6AF8">
        <w:rPr>
          <w:b/>
          <w:bCs/>
          <w:sz w:val="28"/>
          <w:szCs w:val="28"/>
        </w:rPr>
        <w:t xml:space="preserve">. </w:t>
      </w:r>
      <w:r w:rsidR="005E26FC">
        <w:rPr>
          <w:b/>
          <w:bCs/>
          <w:sz w:val="28"/>
          <w:szCs w:val="28"/>
        </w:rPr>
        <w:t>Matters Arising</w:t>
      </w:r>
      <w:r w:rsidR="00A4791D" w:rsidRPr="00BC6AF8">
        <w:rPr>
          <w:b/>
          <w:bCs/>
          <w:sz w:val="28"/>
          <w:szCs w:val="28"/>
        </w:rPr>
        <w:t>.</w:t>
      </w:r>
      <w:r w:rsidR="00BF0A49" w:rsidRPr="00BC6AF8">
        <w:rPr>
          <w:b/>
          <w:bCs/>
          <w:sz w:val="28"/>
          <w:szCs w:val="28"/>
        </w:rPr>
        <w:t xml:space="preserve"> </w:t>
      </w:r>
    </w:p>
    <w:p w:rsidR="00B50DB7" w:rsidRDefault="000274D8" w:rsidP="000147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5E26FC">
        <w:rPr>
          <w:b/>
          <w:bCs/>
          <w:sz w:val="28"/>
          <w:szCs w:val="28"/>
        </w:rPr>
        <w:t xml:space="preserve">) </w:t>
      </w:r>
      <w:r w:rsidR="00E341EB">
        <w:rPr>
          <w:b/>
          <w:bCs/>
          <w:sz w:val="28"/>
          <w:szCs w:val="28"/>
        </w:rPr>
        <w:t>Commemorative</w:t>
      </w:r>
      <w:r w:rsidR="000147EC">
        <w:rPr>
          <w:b/>
          <w:bCs/>
          <w:sz w:val="28"/>
          <w:szCs w:val="28"/>
        </w:rPr>
        <w:t xml:space="preserve"> Tree Planting</w:t>
      </w:r>
    </w:p>
    <w:p w:rsidR="000147EC" w:rsidRDefault="000147EC" w:rsidP="000147EC">
      <w:pPr>
        <w:rPr>
          <w:sz w:val="28"/>
          <w:szCs w:val="28"/>
        </w:rPr>
      </w:pPr>
      <w:r>
        <w:rPr>
          <w:sz w:val="28"/>
          <w:szCs w:val="28"/>
        </w:rPr>
        <w:t xml:space="preserve">Action: BF will make contact with gardener to establish the cost, supply and time of year to best plant the memorial </w:t>
      </w:r>
      <w:r w:rsidR="007A0F4E">
        <w:rPr>
          <w:sz w:val="28"/>
          <w:szCs w:val="28"/>
        </w:rPr>
        <w:t>c</w:t>
      </w:r>
      <w:r>
        <w:rPr>
          <w:sz w:val="28"/>
          <w:szCs w:val="28"/>
        </w:rPr>
        <w:t xml:space="preserve">herry </w:t>
      </w:r>
      <w:r w:rsidR="007A0F4E">
        <w:rPr>
          <w:sz w:val="28"/>
          <w:szCs w:val="28"/>
        </w:rPr>
        <w:t>t</w:t>
      </w:r>
      <w:r>
        <w:rPr>
          <w:sz w:val="28"/>
          <w:szCs w:val="28"/>
        </w:rPr>
        <w:t>rees and bring to the next meeting.</w:t>
      </w:r>
    </w:p>
    <w:p w:rsidR="000147EC" w:rsidRDefault="000147EC" w:rsidP="000147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 Crocus Bulb Planting</w:t>
      </w:r>
    </w:p>
    <w:p w:rsidR="000147EC" w:rsidRPr="000147EC" w:rsidRDefault="000147EC" w:rsidP="000147E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Action: </w:t>
      </w:r>
      <w:proofErr w:type="spellStart"/>
      <w:r>
        <w:rPr>
          <w:sz w:val="28"/>
          <w:szCs w:val="28"/>
        </w:rPr>
        <w:t>NB</w:t>
      </w:r>
      <w:r w:rsidR="00E341EB"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to ask if Long Bennington Medical Centre can be included in a venue for the village crocus bulb planting.</w:t>
      </w:r>
    </w:p>
    <w:p w:rsidR="00E04060" w:rsidRPr="00E04060" w:rsidRDefault="00E04060" w:rsidP="005E26FC">
      <w:pPr>
        <w:rPr>
          <w:b/>
          <w:bCs/>
          <w:sz w:val="28"/>
          <w:szCs w:val="28"/>
        </w:rPr>
      </w:pPr>
      <w:r w:rsidRPr="00E04060">
        <w:rPr>
          <w:b/>
          <w:bCs/>
          <w:sz w:val="28"/>
          <w:szCs w:val="28"/>
        </w:rPr>
        <w:t>4. Surgery Updates</w:t>
      </w:r>
    </w:p>
    <w:p w:rsidR="00274E5C" w:rsidRDefault="00E04060" w:rsidP="005E26FC">
      <w:pPr>
        <w:rPr>
          <w:b/>
          <w:bCs/>
          <w:sz w:val="28"/>
          <w:szCs w:val="28"/>
        </w:rPr>
      </w:pPr>
      <w:r w:rsidRPr="00E04060">
        <w:rPr>
          <w:b/>
          <w:bCs/>
          <w:sz w:val="28"/>
          <w:szCs w:val="28"/>
        </w:rPr>
        <w:t xml:space="preserve">a) </w:t>
      </w:r>
      <w:r w:rsidR="000147EC">
        <w:rPr>
          <w:b/>
          <w:bCs/>
          <w:sz w:val="28"/>
          <w:szCs w:val="28"/>
        </w:rPr>
        <w:t>Health Kiosk Overview</w:t>
      </w:r>
    </w:p>
    <w:p w:rsidR="00C80C24" w:rsidRDefault="000147EC" w:rsidP="005E26FC">
      <w:pPr>
        <w:rPr>
          <w:sz w:val="28"/>
          <w:szCs w:val="28"/>
        </w:rPr>
      </w:pPr>
      <w:r>
        <w:rPr>
          <w:sz w:val="28"/>
          <w:szCs w:val="28"/>
        </w:rPr>
        <w:t>Victoria gave the PPG an overview of the Health Kiosk in the reception area and how we would like to use this as a pre-appointment system to free up valuable face to face clinical times.</w:t>
      </w:r>
    </w:p>
    <w:p w:rsidR="000147EC" w:rsidRPr="00E341EB" w:rsidRDefault="00E341EB" w:rsidP="005E26FC">
      <w:pPr>
        <w:rPr>
          <w:sz w:val="28"/>
          <w:szCs w:val="28"/>
        </w:rPr>
      </w:pPr>
      <w:r>
        <w:rPr>
          <w:sz w:val="28"/>
          <w:szCs w:val="28"/>
        </w:rPr>
        <w:t>LKS will share with the PPG some familiarisation sessions that we would like to establish for the PPG to host drop-in session for our patients.</w:t>
      </w:r>
    </w:p>
    <w:p w:rsidR="00274E5C" w:rsidRDefault="00E04060" w:rsidP="005E26FC">
      <w:pPr>
        <w:rPr>
          <w:b/>
          <w:bCs/>
          <w:sz w:val="28"/>
          <w:szCs w:val="28"/>
        </w:rPr>
      </w:pPr>
      <w:r w:rsidRPr="00E04060">
        <w:rPr>
          <w:b/>
          <w:bCs/>
          <w:sz w:val="28"/>
          <w:szCs w:val="28"/>
        </w:rPr>
        <w:t xml:space="preserve">b) </w:t>
      </w:r>
      <w:r w:rsidR="00274E5C">
        <w:rPr>
          <w:b/>
          <w:bCs/>
          <w:sz w:val="28"/>
          <w:szCs w:val="28"/>
        </w:rPr>
        <w:t>New Practice Website</w:t>
      </w:r>
    </w:p>
    <w:p w:rsidR="00E04060" w:rsidRPr="007658F0" w:rsidRDefault="00274E5C" w:rsidP="005E26F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LKS is currently working on developing a new website for LBMC. </w:t>
      </w:r>
      <w:r w:rsidR="000147EC">
        <w:rPr>
          <w:sz w:val="28"/>
          <w:szCs w:val="28"/>
        </w:rPr>
        <w:t>The Partners have approved the website and we are in the final stages of link/form testing.</w:t>
      </w:r>
    </w:p>
    <w:p w:rsidR="00274E5C" w:rsidRDefault="00741436" w:rsidP="005E26FC">
      <w:pPr>
        <w:rPr>
          <w:b/>
          <w:bCs/>
          <w:sz w:val="28"/>
          <w:szCs w:val="28"/>
        </w:rPr>
      </w:pPr>
      <w:r w:rsidRPr="00741436">
        <w:rPr>
          <w:b/>
          <w:bCs/>
          <w:sz w:val="28"/>
          <w:szCs w:val="28"/>
        </w:rPr>
        <w:t xml:space="preserve">c) </w:t>
      </w:r>
      <w:r w:rsidR="00E341EB">
        <w:rPr>
          <w:b/>
          <w:bCs/>
          <w:sz w:val="28"/>
          <w:szCs w:val="28"/>
        </w:rPr>
        <w:t>Structure Changes</w:t>
      </w:r>
    </w:p>
    <w:p w:rsidR="00C80C24" w:rsidRDefault="00E341EB" w:rsidP="005E26FC">
      <w:pPr>
        <w:rPr>
          <w:sz w:val="28"/>
          <w:szCs w:val="28"/>
        </w:rPr>
      </w:pPr>
      <w:r>
        <w:rPr>
          <w:sz w:val="28"/>
          <w:szCs w:val="28"/>
        </w:rPr>
        <w:t>KT has resigned from the role of Practice Manager and will leave on the 12</w:t>
      </w:r>
      <w:r w:rsidRPr="00E341E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August. LKS will succeed KT in the role of Practice Manager on the 15</w:t>
      </w:r>
      <w:r w:rsidRPr="00E341E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August.</w:t>
      </w:r>
    </w:p>
    <w:p w:rsidR="00B50DB7" w:rsidRDefault="00E341EB" w:rsidP="005E26FC">
      <w:pPr>
        <w:rPr>
          <w:sz w:val="28"/>
          <w:szCs w:val="28"/>
        </w:rPr>
      </w:pPr>
      <w:r>
        <w:rPr>
          <w:sz w:val="28"/>
          <w:szCs w:val="28"/>
        </w:rPr>
        <w:t>General Practice has been through a huge amount of change in the last 2 years, and as a result, LKS is introducing a new leadership structure to support this. To include: Finance/Business Manager, HR &amp; Training Officer, Operations Officer and Compliance &amp; Contracts Officer.</w:t>
      </w:r>
    </w:p>
    <w:p w:rsidR="00E341EB" w:rsidRDefault="00E341EB" w:rsidP="00E341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741436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Flu Clinic Campaign 2022</w:t>
      </w:r>
    </w:p>
    <w:p w:rsidR="00E341EB" w:rsidRDefault="00E341EB" w:rsidP="00E341EB">
      <w:pPr>
        <w:rPr>
          <w:sz w:val="28"/>
          <w:szCs w:val="28"/>
        </w:rPr>
      </w:pPr>
      <w:r>
        <w:rPr>
          <w:sz w:val="28"/>
          <w:szCs w:val="28"/>
        </w:rPr>
        <w:t>The 64+ and clinically vulnerable flu clinic will be held at LBMC and the village hall on the 8</w:t>
      </w:r>
      <w:r w:rsidRPr="00E341E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from 8am until 1pm.</w:t>
      </w:r>
    </w:p>
    <w:p w:rsidR="00E341EB" w:rsidRDefault="00E341EB" w:rsidP="00E341EB">
      <w:pPr>
        <w:rPr>
          <w:sz w:val="28"/>
          <w:szCs w:val="28"/>
        </w:rPr>
      </w:pPr>
      <w:r>
        <w:rPr>
          <w:sz w:val="28"/>
          <w:szCs w:val="28"/>
        </w:rPr>
        <w:t xml:space="preserve">LS. </w:t>
      </w:r>
      <w:proofErr w:type="spellStart"/>
      <w:r>
        <w:rPr>
          <w:sz w:val="28"/>
          <w:szCs w:val="28"/>
        </w:rPr>
        <w:t>NBe</w:t>
      </w:r>
      <w:proofErr w:type="spellEnd"/>
      <w:r>
        <w:rPr>
          <w:sz w:val="28"/>
          <w:szCs w:val="28"/>
        </w:rPr>
        <w:t xml:space="preserve">. MG. KB </w:t>
      </w:r>
      <w:r w:rsidR="00EF5707">
        <w:rPr>
          <w:sz w:val="28"/>
          <w:szCs w:val="28"/>
        </w:rPr>
        <w:t xml:space="preserve">(maybe ML if available) </w:t>
      </w:r>
      <w:r>
        <w:rPr>
          <w:sz w:val="28"/>
          <w:szCs w:val="28"/>
        </w:rPr>
        <w:t>have volunteered to help on the day of the flu clinic with patient navigation.</w:t>
      </w:r>
    </w:p>
    <w:p w:rsidR="00E341EB" w:rsidRDefault="00E341EB" w:rsidP="00E341EB">
      <w:pPr>
        <w:rPr>
          <w:sz w:val="28"/>
          <w:szCs w:val="28"/>
        </w:rPr>
      </w:pPr>
      <w:r>
        <w:rPr>
          <w:sz w:val="28"/>
          <w:szCs w:val="28"/>
        </w:rPr>
        <w:t>The 50-64 age category vaccinations will be available from the 22</w:t>
      </w:r>
      <w:r w:rsidRPr="00E341E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October and additional early morning clinics will be hosted at LBMC to vaccinate this cohort of patients.</w:t>
      </w:r>
    </w:p>
    <w:p w:rsidR="00E341EB" w:rsidRDefault="00E341EB" w:rsidP="00E341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Pr="00741436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Team Wellbeing Area</w:t>
      </w:r>
    </w:p>
    <w:p w:rsidR="00E341EB" w:rsidRDefault="00E341EB" w:rsidP="00E341EB">
      <w:pPr>
        <w:rPr>
          <w:sz w:val="28"/>
          <w:szCs w:val="28"/>
        </w:rPr>
      </w:pPr>
      <w:r>
        <w:rPr>
          <w:sz w:val="28"/>
          <w:szCs w:val="28"/>
        </w:rPr>
        <w:t xml:space="preserve">LKS is developing a team wellbeing area in the garden of LBMC. </w:t>
      </w:r>
    </w:p>
    <w:p w:rsidR="00E341EB" w:rsidRPr="00E341EB" w:rsidRDefault="00E341EB" w:rsidP="00E341EB">
      <w:pPr>
        <w:rPr>
          <w:sz w:val="28"/>
          <w:szCs w:val="28"/>
        </w:rPr>
      </w:pPr>
      <w:r>
        <w:rPr>
          <w:sz w:val="28"/>
          <w:szCs w:val="28"/>
        </w:rPr>
        <w:t>Action: LKS to reach out to local companies to see if we can get some planting, screening, painting donated to make the area a nice place for the team to take breaks in.</w:t>
      </w:r>
      <w:r w:rsidR="00324395">
        <w:rPr>
          <w:sz w:val="28"/>
          <w:szCs w:val="28"/>
        </w:rPr>
        <w:t xml:space="preserve"> LS has offered to speak to Pete Baker Fencing about this.</w:t>
      </w:r>
    </w:p>
    <w:p w:rsidR="00917EAC" w:rsidRPr="00917EAC" w:rsidRDefault="00E341EB" w:rsidP="005E26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917EAC" w:rsidRPr="00917EAC">
        <w:rPr>
          <w:b/>
          <w:bCs/>
          <w:sz w:val="28"/>
          <w:szCs w:val="28"/>
        </w:rPr>
        <w:t>) Care Co-ordinator</w:t>
      </w:r>
    </w:p>
    <w:p w:rsidR="00917EAC" w:rsidRDefault="00917EAC" w:rsidP="005E26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</w:t>
      </w:r>
      <w:r w:rsidR="00E341EB">
        <w:rPr>
          <w:sz w:val="28"/>
          <w:szCs w:val="28"/>
        </w:rPr>
        <w:t>Bl</w:t>
      </w:r>
      <w:proofErr w:type="spellEnd"/>
      <w:r>
        <w:rPr>
          <w:sz w:val="28"/>
          <w:szCs w:val="28"/>
        </w:rPr>
        <w:t xml:space="preserve"> the Practice Care Co-ordinator </w:t>
      </w:r>
      <w:r w:rsidR="00E341EB">
        <w:rPr>
          <w:sz w:val="28"/>
          <w:szCs w:val="28"/>
        </w:rPr>
        <w:t xml:space="preserve">is confirmed as a permanent member of </w:t>
      </w:r>
      <w:r>
        <w:rPr>
          <w:sz w:val="28"/>
          <w:szCs w:val="28"/>
        </w:rPr>
        <w:t xml:space="preserve">the PPG. </w:t>
      </w:r>
      <w:r w:rsidR="00324395">
        <w:rPr>
          <w:sz w:val="28"/>
          <w:szCs w:val="28"/>
        </w:rPr>
        <w:t xml:space="preserve">NBI has expressed an interest in the dementia walks and would be happy to support this. </w:t>
      </w:r>
    </w:p>
    <w:p w:rsidR="00E341EB" w:rsidRDefault="00E341EB" w:rsidP="005E26FC">
      <w:pPr>
        <w:rPr>
          <w:sz w:val="28"/>
          <w:szCs w:val="28"/>
        </w:rPr>
      </w:pPr>
      <w:r>
        <w:rPr>
          <w:sz w:val="28"/>
          <w:szCs w:val="28"/>
        </w:rPr>
        <w:t xml:space="preserve">The local pro-active group is in progress with 2 sign ups. </w:t>
      </w:r>
      <w:proofErr w:type="spellStart"/>
      <w:r>
        <w:rPr>
          <w:sz w:val="28"/>
          <w:szCs w:val="28"/>
        </w:rPr>
        <w:t>NBl</w:t>
      </w:r>
      <w:proofErr w:type="spellEnd"/>
      <w:r>
        <w:rPr>
          <w:sz w:val="28"/>
          <w:szCs w:val="28"/>
        </w:rPr>
        <w:t xml:space="preserve"> will update at the next meeting.</w:t>
      </w:r>
    </w:p>
    <w:p w:rsidR="00E341EB" w:rsidRDefault="00E341EB" w:rsidP="00E341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ED041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Co-op</w:t>
      </w:r>
    </w:p>
    <w:p w:rsidR="00E341EB" w:rsidRDefault="00E341EB" w:rsidP="00E341EB">
      <w:pPr>
        <w:rPr>
          <w:b/>
          <w:bCs/>
          <w:sz w:val="28"/>
          <w:szCs w:val="28"/>
        </w:rPr>
      </w:pPr>
      <w:r w:rsidRPr="00E04060">
        <w:rPr>
          <w:b/>
          <w:bCs/>
          <w:sz w:val="28"/>
          <w:szCs w:val="28"/>
        </w:rPr>
        <w:t xml:space="preserve">a) </w:t>
      </w:r>
      <w:r>
        <w:rPr>
          <w:b/>
          <w:bCs/>
          <w:sz w:val="28"/>
          <w:szCs w:val="28"/>
        </w:rPr>
        <w:t xml:space="preserve">Wellbeing Walks </w:t>
      </w:r>
    </w:p>
    <w:p w:rsidR="00E341EB" w:rsidRDefault="00E341EB" w:rsidP="00E341EB">
      <w:pPr>
        <w:rPr>
          <w:sz w:val="28"/>
          <w:szCs w:val="28"/>
        </w:rPr>
      </w:pPr>
      <w:r>
        <w:rPr>
          <w:sz w:val="28"/>
          <w:szCs w:val="28"/>
        </w:rPr>
        <w:t>ML introduced the PPG to the role of the community co-ordinator, how they are able to support us and the funding opportunities available.</w:t>
      </w:r>
      <w:r w:rsidR="00324395">
        <w:rPr>
          <w:sz w:val="28"/>
          <w:szCs w:val="28"/>
        </w:rPr>
        <w:t xml:space="preserve"> LKS agreed that the GPs would be happy to promote the idea of the wellbeing walks as they could see the potential benefit to patients.</w:t>
      </w:r>
    </w:p>
    <w:p w:rsidR="00E341EB" w:rsidRDefault="00E341EB" w:rsidP="00E341EB">
      <w:pPr>
        <w:rPr>
          <w:sz w:val="28"/>
          <w:szCs w:val="28"/>
        </w:rPr>
      </w:pPr>
      <w:r>
        <w:rPr>
          <w:sz w:val="28"/>
          <w:szCs w:val="28"/>
        </w:rPr>
        <w:t>The PPG agreed we would like to propose the establishment of wellbeing walks</w:t>
      </w:r>
      <w:r w:rsidR="007A0F4E">
        <w:rPr>
          <w:sz w:val="28"/>
          <w:szCs w:val="28"/>
        </w:rPr>
        <w:t xml:space="preserve"> and explained that we would need 3 ‘walk leaders’ to take responsibility for the walks</w:t>
      </w:r>
      <w:r>
        <w:rPr>
          <w:sz w:val="28"/>
          <w:szCs w:val="28"/>
        </w:rPr>
        <w:t xml:space="preserve">. </w:t>
      </w:r>
      <w:r w:rsidR="007A0F4E">
        <w:rPr>
          <w:sz w:val="28"/>
          <w:szCs w:val="28"/>
        </w:rPr>
        <w:t>The Co-op will arrange for training</w:t>
      </w:r>
      <w:r w:rsidR="00324395">
        <w:rPr>
          <w:sz w:val="28"/>
          <w:szCs w:val="28"/>
        </w:rPr>
        <w:t>, promotional material</w:t>
      </w:r>
      <w:r w:rsidR="007A0F4E">
        <w:rPr>
          <w:sz w:val="28"/>
          <w:szCs w:val="28"/>
        </w:rPr>
        <w:t xml:space="preserve"> and take care of arranging hi vis clothing and risk assessments. </w:t>
      </w:r>
      <w:r>
        <w:rPr>
          <w:sz w:val="28"/>
          <w:szCs w:val="28"/>
        </w:rPr>
        <w:t xml:space="preserve">ML </w:t>
      </w:r>
      <w:r w:rsidR="007A0F4E">
        <w:rPr>
          <w:sz w:val="28"/>
          <w:szCs w:val="28"/>
        </w:rPr>
        <w:t xml:space="preserve">took a photo of the group and </w:t>
      </w:r>
      <w:r>
        <w:rPr>
          <w:sz w:val="28"/>
          <w:szCs w:val="28"/>
        </w:rPr>
        <w:t xml:space="preserve">will post this on the Co-op social media channels </w:t>
      </w:r>
      <w:r w:rsidR="007A0F4E">
        <w:rPr>
          <w:sz w:val="28"/>
          <w:szCs w:val="28"/>
        </w:rPr>
        <w:t xml:space="preserve">with LS’s details </w:t>
      </w:r>
      <w:r>
        <w:rPr>
          <w:sz w:val="28"/>
          <w:szCs w:val="28"/>
        </w:rPr>
        <w:t>to get some traction.</w:t>
      </w:r>
    </w:p>
    <w:p w:rsidR="00626683" w:rsidRPr="00EF5707" w:rsidRDefault="00E341EB" w:rsidP="005E26F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Action: If anyone would like to volunteer to be a walk leader, please email ML </w:t>
      </w:r>
    </w:p>
    <w:p w:rsidR="00EF5707" w:rsidRDefault="00EF5707" w:rsidP="00EF57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BC6AF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New PPG Members</w:t>
      </w:r>
    </w:p>
    <w:p w:rsidR="00EF5707" w:rsidRDefault="00EF5707" w:rsidP="00EF5707">
      <w:pPr>
        <w:rPr>
          <w:sz w:val="28"/>
          <w:szCs w:val="28"/>
        </w:rPr>
      </w:pPr>
      <w:r>
        <w:rPr>
          <w:sz w:val="28"/>
          <w:szCs w:val="28"/>
        </w:rPr>
        <w:t>LS has contacted 3 newly registered patients who have expressed an interest in joining the group.</w:t>
      </w:r>
      <w:r w:rsidR="007A0F4E">
        <w:rPr>
          <w:sz w:val="28"/>
          <w:szCs w:val="28"/>
        </w:rPr>
        <w:t xml:space="preserve"> One patient is unwell at the moment but would like to join in the future, one was unavailable this week but would </w:t>
      </w:r>
      <w:r w:rsidR="00324395">
        <w:rPr>
          <w:sz w:val="28"/>
          <w:szCs w:val="28"/>
        </w:rPr>
        <w:t xml:space="preserve">also </w:t>
      </w:r>
      <w:r w:rsidR="007A0F4E">
        <w:rPr>
          <w:sz w:val="28"/>
          <w:szCs w:val="28"/>
        </w:rPr>
        <w:t>like to join future meetings.  LS has left a voicemail on another patients phone (AN) but has not had a reply.  LKS explained that the new system of asking for any interest in the PPG on the new patients application form is working well and account</w:t>
      </w:r>
      <w:r w:rsidR="00324395">
        <w:rPr>
          <w:sz w:val="28"/>
          <w:szCs w:val="28"/>
        </w:rPr>
        <w:t>ed</w:t>
      </w:r>
      <w:r w:rsidR="007A0F4E">
        <w:rPr>
          <w:sz w:val="28"/>
          <w:szCs w:val="28"/>
        </w:rPr>
        <w:t xml:space="preserve"> for the recent increased interest from patients.</w:t>
      </w:r>
    </w:p>
    <w:p w:rsidR="00EF5707" w:rsidRDefault="00EF5707" w:rsidP="00EF5707">
      <w:pPr>
        <w:rPr>
          <w:sz w:val="28"/>
          <w:szCs w:val="28"/>
        </w:rPr>
      </w:pPr>
      <w:r>
        <w:rPr>
          <w:sz w:val="28"/>
          <w:szCs w:val="28"/>
        </w:rPr>
        <w:t>It was agreed some additional members would help with volunteering for events and to allow the appointment of a new secretary</w:t>
      </w:r>
      <w:r w:rsidRPr="005E26FC">
        <w:rPr>
          <w:sz w:val="28"/>
          <w:szCs w:val="28"/>
        </w:rPr>
        <w:t xml:space="preserve">   </w:t>
      </w:r>
    </w:p>
    <w:p w:rsidR="00BC6629" w:rsidRDefault="00EF5707" w:rsidP="005E26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ED0412" w:rsidRPr="00ED0412">
        <w:rPr>
          <w:b/>
          <w:bCs/>
          <w:sz w:val="28"/>
          <w:szCs w:val="28"/>
        </w:rPr>
        <w:t xml:space="preserve">. Any Other Business </w:t>
      </w:r>
    </w:p>
    <w:p w:rsidR="00B50DB7" w:rsidRDefault="007A0F4E" w:rsidP="005E26FC">
      <w:pPr>
        <w:rPr>
          <w:sz w:val="28"/>
          <w:szCs w:val="28"/>
        </w:rPr>
      </w:pPr>
      <w:r>
        <w:rPr>
          <w:sz w:val="28"/>
          <w:szCs w:val="28"/>
        </w:rPr>
        <w:t xml:space="preserve">LS explained earlier that there was some issues with queuing for prescription collection </w:t>
      </w:r>
      <w:r w:rsidR="00324395">
        <w:rPr>
          <w:sz w:val="28"/>
          <w:szCs w:val="28"/>
        </w:rPr>
        <w:t>following the times</w:t>
      </w:r>
      <w:r>
        <w:rPr>
          <w:sz w:val="28"/>
          <w:szCs w:val="28"/>
        </w:rPr>
        <w:t xml:space="preserve"> that the surgery closed for their staff meetings.  LS asked if a member of the reception team could pop out and speak to the patients who were </w:t>
      </w:r>
      <w:r w:rsidR="00324395">
        <w:rPr>
          <w:sz w:val="28"/>
          <w:szCs w:val="28"/>
        </w:rPr>
        <w:t xml:space="preserve">experiencing long delays in </w:t>
      </w:r>
      <w:r>
        <w:rPr>
          <w:sz w:val="28"/>
          <w:szCs w:val="28"/>
        </w:rPr>
        <w:t xml:space="preserve">queuing and reassure them.  LKS </w:t>
      </w:r>
      <w:r w:rsidR="00324395">
        <w:rPr>
          <w:sz w:val="28"/>
          <w:szCs w:val="28"/>
        </w:rPr>
        <w:t>s</w:t>
      </w:r>
      <w:r>
        <w:rPr>
          <w:sz w:val="28"/>
          <w:szCs w:val="28"/>
        </w:rPr>
        <w:t xml:space="preserve">aid this is </w:t>
      </w:r>
      <w:r w:rsidR="00324395">
        <w:rPr>
          <w:sz w:val="28"/>
          <w:szCs w:val="28"/>
        </w:rPr>
        <w:t>has been a</w:t>
      </w:r>
      <w:r>
        <w:rPr>
          <w:sz w:val="28"/>
          <w:szCs w:val="28"/>
        </w:rPr>
        <w:t xml:space="preserve"> historical problem on meeting days and that in future these times should </w:t>
      </w:r>
      <w:r w:rsidR="00324395">
        <w:rPr>
          <w:sz w:val="28"/>
          <w:szCs w:val="28"/>
        </w:rPr>
        <w:t xml:space="preserve">potentially </w:t>
      </w:r>
      <w:r>
        <w:rPr>
          <w:sz w:val="28"/>
          <w:szCs w:val="28"/>
        </w:rPr>
        <w:t>be avoided</w:t>
      </w:r>
      <w:r w:rsidR="00324395">
        <w:rPr>
          <w:sz w:val="28"/>
          <w:szCs w:val="28"/>
        </w:rPr>
        <w:t>.  LS suggested that this could be highlighted on the practice website or on the social media pages.</w:t>
      </w:r>
    </w:p>
    <w:p w:rsidR="00B50DB7" w:rsidRPr="00626683" w:rsidRDefault="00B50DB7" w:rsidP="005E26FC">
      <w:pPr>
        <w:rPr>
          <w:sz w:val="28"/>
          <w:szCs w:val="28"/>
        </w:rPr>
      </w:pPr>
    </w:p>
    <w:p w:rsidR="005D26BE" w:rsidRDefault="00ED0412" w:rsidP="005E26FC">
      <w:pPr>
        <w:rPr>
          <w:sz w:val="28"/>
          <w:szCs w:val="28"/>
        </w:rPr>
      </w:pPr>
      <w:r w:rsidRPr="00ED0412">
        <w:rPr>
          <w:b/>
          <w:bCs/>
          <w:sz w:val="28"/>
          <w:szCs w:val="28"/>
        </w:rPr>
        <w:t xml:space="preserve">9. Date of Next Meeting                                                                                 </w:t>
      </w:r>
      <w:r>
        <w:rPr>
          <w:sz w:val="28"/>
          <w:szCs w:val="28"/>
        </w:rPr>
        <w:t xml:space="preserve">Wednesday </w:t>
      </w:r>
      <w:r w:rsidR="00EF5707">
        <w:rPr>
          <w:sz w:val="28"/>
          <w:szCs w:val="28"/>
        </w:rPr>
        <w:t>7</w:t>
      </w:r>
      <w:r w:rsidR="00EF5707" w:rsidRPr="00EF5707">
        <w:rPr>
          <w:sz w:val="28"/>
          <w:szCs w:val="28"/>
          <w:vertAlign w:val="superscript"/>
        </w:rPr>
        <w:t>th</w:t>
      </w:r>
      <w:r w:rsidR="00EF5707">
        <w:rPr>
          <w:sz w:val="28"/>
          <w:szCs w:val="28"/>
        </w:rPr>
        <w:t xml:space="preserve"> September 2022 at 10am.</w:t>
      </w:r>
    </w:p>
    <w:p w:rsidR="004C1D6F" w:rsidRDefault="004C1D6F" w:rsidP="005E26FC">
      <w:pPr>
        <w:rPr>
          <w:sz w:val="28"/>
          <w:szCs w:val="28"/>
        </w:rPr>
      </w:pPr>
    </w:p>
    <w:p w:rsidR="00E04060" w:rsidRPr="00F44D61" w:rsidRDefault="004C1D6F" w:rsidP="005E26F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E04060" w:rsidRPr="00F44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84DDB"/>
    <w:multiLevelType w:val="hybridMultilevel"/>
    <w:tmpl w:val="373414F2"/>
    <w:lvl w:ilvl="0" w:tplc="54AEE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015A"/>
    <w:multiLevelType w:val="hybridMultilevel"/>
    <w:tmpl w:val="DAE05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D28E6"/>
    <w:multiLevelType w:val="hybridMultilevel"/>
    <w:tmpl w:val="54047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6754F"/>
    <w:multiLevelType w:val="hybridMultilevel"/>
    <w:tmpl w:val="B9B0147C"/>
    <w:lvl w:ilvl="0" w:tplc="F88CD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47"/>
    <w:rsid w:val="00000047"/>
    <w:rsid w:val="000147EC"/>
    <w:rsid w:val="00024467"/>
    <w:rsid w:val="000274D8"/>
    <w:rsid w:val="0004168F"/>
    <w:rsid w:val="000432DA"/>
    <w:rsid w:val="00061A52"/>
    <w:rsid w:val="000652D9"/>
    <w:rsid w:val="00097AE4"/>
    <w:rsid w:val="000B6A33"/>
    <w:rsid w:val="000C4C44"/>
    <w:rsid w:val="000F6AD1"/>
    <w:rsid w:val="00102E54"/>
    <w:rsid w:val="00110A12"/>
    <w:rsid w:val="001236A0"/>
    <w:rsid w:val="0013288D"/>
    <w:rsid w:val="00164738"/>
    <w:rsid w:val="001757D3"/>
    <w:rsid w:val="0019581F"/>
    <w:rsid w:val="001A2F52"/>
    <w:rsid w:val="001C1F48"/>
    <w:rsid w:val="001D6D73"/>
    <w:rsid w:val="001D7635"/>
    <w:rsid w:val="001E119E"/>
    <w:rsid w:val="002270C8"/>
    <w:rsid w:val="002349E9"/>
    <w:rsid w:val="00266509"/>
    <w:rsid w:val="00271A4A"/>
    <w:rsid w:val="00274E5C"/>
    <w:rsid w:val="00294C56"/>
    <w:rsid w:val="002C4B02"/>
    <w:rsid w:val="002C7BE7"/>
    <w:rsid w:val="002D050B"/>
    <w:rsid w:val="002D2E69"/>
    <w:rsid w:val="003021EC"/>
    <w:rsid w:val="00312F6C"/>
    <w:rsid w:val="00324395"/>
    <w:rsid w:val="0033495A"/>
    <w:rsid w:val="003365E4"/>
    <w:rsid w:val="003371C8"/>
    <w:rsid w:val="003B3A2A"/>
    <w:rsid w:val="003E397E"/>
    <w:rsid w:val="003F7041"/>
    <w:rsid w:val="0043178C"/>
    <w:rsid w:val="00452E57"/>
    <w:rsid w:val="0049488A"/>
    <w:rsid w:val="004B0FA1"/>
    <w:rsid w:val="004B2ED6"/>
    <w:rsid w:val="004B5EE0"/>
    <w:rsid w:val="004B63AA"/>
    <w:rsid w:val="004C1D6F"/>
    <w:rsid w:val="004D3F40"/>
    <w:rsid w:val="004D5823"/>
    <w:rsid w:val="005002E2"/>
    <w:rsid w:val="005132F6"/>
    <w:rsid w:val="00552347"/>
    <w:rsid w:val="00563E37"/>
    <w:rsid w:val="005B33A2"/>
    <w:rsid w:val="005D26BE"/>
    <w:rsid w:val="005E26FC"/>
    <w:rsid w:val="00601FF9"/>
    <w:rsid w:val="00626683"/>
    <w:rsid w:val="006271BB"/>
    <w:rsid w:val="006410A3"/>
    <w:rsid w:val="00661856"/>
    <w:rsid w:val="0066192E"/>
    <w:rsid w:val="006621B9"/>
    <w:rsid w:val="00680CC0"/>
    <w:rsid w:val="006815B0"/>
    <w:rsid w:val="00685249"/>
    <w:rsid w:val="006A2F94"/>
    <w:rsid w:val="006A3CB0"/>
    <w:rsid w:val="006B530D"/>
    <w:rsid w:val="006C2BD6"/>
    <w:rsid w:val="006D7DB0"/>
    <w:rsid w:val="006E540E"/>
    <w:rsid w:val="00732056"/>
    <w:rsid w:val="00741436"/>
    <w:rsid w:val="007658F0"/>
    <w:rsid w:val="00765A23"/>
    <w:rsid w:val="007855C8"/>
    <w:rsid w:val="007A0F4E"/>
    <w:rsid w:val="007F1E7C"/>
    <w:rsid w:val="008105EE"/>
    <w:rsid w:val="0083494A"/>
    <w:rsid w:val="00844BE2"/>
    <w:rsid w:val="00865A04"/>
    <w:rsid w:val="008764E4"/>
    <w:rsid w:val="008A5827"/>
    <w:rsid w:val="008B467B"/>
    <w:rsid w:val="009167DF"/>
    <w:rsid w:val="00917EAC"/>
    <w:rsid w:val="0092133D"/>
    <w:rsid w:val="009379AE"/>
    <w:rsid w:val="00950EED"/>
    <w:rsid w:val="00951606"/>
    <w:rsid w:val="009563DD"/>
    <w:rsid w:val="00971509"/>
    <w:rsid w:val="00974D22"/>
    <w:rsid w:val="009769DC"/>
    <w:rsid w:val="00980F98"/>
    <w:rsid w:val="009D278B"/>
    <w:rsid w:val="009F25DB"/>
    <w:rsid w:val="00A11DE0"/>
    <w:rsid w:val="00A46C22"/>
    <w:rsid w:val="00A4791D"/>
    <w:rsid w:val="00A508D1"/>
    <w:rsid w:val="00A543D1"/>
    <w:rsid w:val="00A64237"/>
    <w:rsid w:val="00A77341"/>
    <w:rsid w:val="00AE72F5"/>
    <w:rsid w:val="00B10E11"/>
    <w:rsid w:val="00B224C4"/>
    <w:rsid w:val="00B50DB7"/>
    <w:rsid w:val="00B65CA2"/>
    <w:rsid w:val="00B77EF7"/>
    <w:rsid w:val="00B82346"/>
    <w:rsid w:val="00BB563C"/>
    <w:rsid w:val="00BC6629"/>
    <w:rsid w:val="00BC6AF8"/>
    <w:rsid w:val="00BD696E"/>
    <w:rsid w:val="00BF0A49"/>
    <w:rsid w:val="00C032E9"/>
    <w:rsid w:val="00C11E69"/>
    <w:rsid w:val="00C277C5"/>
    <w:rsid w:val="00C6527C"/>
    <w:rsid w:val="00C80C24"/>
    <w:rsid w:val="00CE2CB5"/>
    <w:rsid w:val="00D11BAA"/>
    <w:rsid w:val="00D25773"/>
    <w:rsid w:val="00D358D2"/>
    <w:rsid w:val="00D94AAD"/>
    <w:rsid w:val="00DA1B23"/>
    <w:rsid w:val="00DE43A3"/>
    <w:rsid w:val="00DE6E34"/>
    <w:rsid w:val="00DE760E"/>
    <w:rsid w:val="00E04060"/>
    <w:rsid w:val="00E2209C"/>
    <w:rsid w:val="00E341EB"/>
    <w:rsid w:val="00E530DD"/>
    <w:rsid w:val="00E90627"/>
    <w:rsid w:val="00E95587"/>
    <w:rsid w:val="00EA7968"/>
    <w:rsid w:val="00ED0412"/>
    <w:rsid w:val="00EF446D"/>
    <w:rsid w:val="00EF5707"/>
    <w:rsid w:val="00F359E4"/>
    <w:rsid w:val="00F44D61"/>
    <w:rsid w:val="00F65C2E"/>
    <w:rsid w:val="00F7594D"/>
    <w:rsid w:val="00F945BC"/>
    <w:rsid w:val="00F96EC5"/>
    <w:rsid w:val="00FC0B04"/>
    <w:rsid w:val="00FC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A1C3"/>
  <w15:docId w15:val="{A194D272-9BE6-4CCD-AB29-64643DCA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Fisher</dc:creator>
  <cp:keywords/>
  <dc:description/>
  <cp:lastModifiedBy>Lisa Smith</cp:lastModifiedBy>
  <cp:revision>2</cp:revision>
  <cp:lastPrinted>2022-02-17T15:39:00Z</cp:lastPrinted>
  <dcterms:created xsi:type="dcterms:W3CDTF">2022-07-28T11:24:00Z</dcterms:created>
  <dcterms:modified xsi:type="dcterms:W3CDTF">2022-07-28T11:24:00Z</dcterms:modified>
</cp:coreProperties>
</file>